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tblInd w:w="-142" w:type="dxa"/>
        <w:tblLayout w:type="fixed"/>
        <w:tblCellMar>
          <w:left w:w="0" w:type="dxa"/>
          <w:right w:w="0" w:type="dxa"/>
        </w:tblCellMar>
        <w:tblLook w:val="0000" w:firstRow="0" w:lastRow="0" w:firstColumn="0" w:lastColumn="0" w:noHBand="0" w:noVBand="0"/>
      </w:tblPr>
      <w:tblGrid>
        <w:gridCol w:w="6379"/>
        <w:gridCol w:w="3402"/>
      </w:tblGrid>
      <w:tr w:rsidR="005028D5" w:rsidTr="005028D5">
        <w:trPr>
          <w:cantSplit/>
          <w:trHeight w:hRule="exact" w:val="1576"/>
        </w:trPr>
        <w:tc>
          <w:tcPr>
            <w:tcW w:w="6379" w:type="dxa"/>
          </w:tcPr>
          <w:p w:rsidR="005028D5" w:rsidRDefault="005028D5" w:rsidP="00240032">
            <w:pPr>
              <w:jc w:val="center"/>
              <w:rPr>
                <w:b/>
                <w:sz w:val="28"/>
              </w:rPr>
            </w:pPr>
          </w:p>
          <w:p w:rsidR="005028D5" w:rsidRDefault="005028D5" w:rsidP="005028D5">
            <w:pPr>
              <w:tabs>
                <w:tab w:val="left" w:leader="underscore" w:pos="5670"/>
              </w:tabs>
              <w:rPr>
                <w:b/>
                <w:sz w:val="28"/>
                <w:szCs w:val="28"/>
              </w:rPr>
            </w:pPr>
            <w:r w:rsidRPr="005028D5">
              <w:rPr>
                <w:b/>
                <w:sz w:val="28"/>
                <w:szCs w:val="28"/>
              </w:rPr>
              <w:t xml:space="preserve">Sozialversicherung für Landwirtschaft, </w:t>
            </w:r>
          </w:p>
          <w:p w:rsidR="005028D5" w:rsidRPr="005028D5" w:rsidRDefault="005028D5" w:rsidP="005028D5">
            <w:pPr>
              <w:tabs>
                <w:tab w:val="left" w:leader="underscore" w:pos="5670"/>
              </w:tabs>
              <w:rPr>
                <w:b/>
                <w:sz w:val="28"/>
                <w:szCs w:val="28"/>
              </w:rPr>
            </w:pPr>
            <w:r w:rsidRPr="005028D5">
              <w:rPr>
                <w:b/>
                <w:sz w:val="28"/>
                <w:szCs w:val="28"/>
              </w:rPr>
              <w:t>Forsten und Gartenbau</w:t>
            </w:r>
          </w:p>
          <w:p w:rsidR="005028D5" w:rsidRDefault="005028D5" w:rsidP="005028D5">
            <w:pPr>
              <w:tabs>
                <w:tab w:val="left" w:leader="underscore" w:pos="5670"/>
              </w:tabs>
              <w:rPr>
                <w:b/>
                <w:noProof/>
                <w:sz w:val="20"/>
                <w:szCs w:val="20"/>
              </w:rPr>
            </w:pPr>
            <w:r>
              <w:rPr>
                <w:b/>
                <w:noProof/>
                <w:sz w:val="20"/>
                <w:szCs w:val="20"/>
              </w:rPr>
              <w:t xml:space="preserve">- Körperschaft des öffentlichen Rechts </w:t>
            </w:r>
            <w:r w:rsidR="00A822CD">
              <w:rPr>
                <w:b/>
                <w:noProof/>
                <w:sz w:val="20"/>
                <w:szCs w:val="20"/>
              </w:rPr>
              <w:t>–</w:t>
            </w:r>
          </w:p>
          <w:p w:rsidR="00A822CD" w:rsidRPr="007C1107" w:rsidRDefault="00027A86" w:rsidP="005028D5">
            <w:pPr>
              <w:tabs>
                <w:tab w:val="left" w:leader="underscore" w:pos="5670"/>
              </w:tabs>
              <w:rPr>
                <w:b/>
                <w:sz w:val="20"/>
                <w:szCs w:val="20"/>
              </w:rPr>
            </w:pPr>
            <w:hyperlink r:id="rId4" w:history="1">
              <w:r w:rsidR="00A822CD" w:rsidRPr="00EE0D00">
                <w:rPr>
                  <w:rStyle w:val="Hyperlink"/>
                  <w:b/>
                  <w:noProof/>
                  <w:sz w:val="20"/>
                  <w:szCs w:val="20"/>
                </w:rPr>
                <w:t>versicherung@svlfg.de</w:t>
              </w:r>
            </w:hyperlink>
            <w:r w:rsidR="00A822CD">
              <w:rPr>
                <w:b/>
                <w:noProof/>
                <w:sz w:val="20"/>
                <w:szCs w:val="20"/>
              </w:rPr>
              <w:t xml:space="preserve">  oder Fax-Nr. 0561 </w:t>
            </w:r>
            <w:r w:rsidR="00F7359D" w:rsidRPr="00F7359D">
              <w:rPr>
                <w:b/>
                <w:noProof/>
                <w:sz w:val="20"/>
                <w:szCs w:val="20"/>
              </w:rPr>
              <w:t>785-219008</w:t>
            </w:r>
          </w:p>
        </w:tc>
        <w:tc>
          <w:tcPr>
            <w:tcW w:w="3402" w:type="dxa"/>
            <w:tcMar>
              <w:right w:w="113" w:type="dxa"/>
            </w:tcMar>
          </w:tcPr>
          <w:p w:rsidR="005028D5" w:rsidRPr="009148BD" w:rsidRDefault="005028D5" w:rsidP="00240032">
            <w:pPr>
              <w:ind w:left="142"/>
              <w:jc w:val="right"/>
            </w:pPr>
            <w:r>
              <w:rPr>
                <w:noProof/>
              </w:rPr>
              <w:drawing>
                <wp:inline distT="0" distB="0" distL="0" distR="0" wp14:anchorId="3779A0DA" wp14:editId="501C9B5E">
                  <wp:extent cx="1000760" cy="1000760"/>
                  <wp:effectExtent l="0" t="0" r="8890" b="8890"/>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0760" cy="1000760"/>
                          </a:xfrm>
                          <a:prstGeom prst="rect">
                            <a:avLst/>
                          </a:prstGeom>
                        </pic:spPr>
                      </pic:pic>
                    </a:graphicData>
                  </a:graphic>
                </wp:inline>
              </w:drawing>
            </w:r>
          </w:p>
        </w:tc>
      </w:tr>
    </w:tbl>
    <w:p w:rsidR="0086381E" w:rsidRDefault="0086381E" w:rsidP="005028D5"/>
    <w:p w:rsidR="00DE499F" w:rsidRDefault="00DE499F" w:rsidP="005028D5">
      <w:r>
        <w:tab/>
      </w:r>
      <w:r>
        <w:tab/>
      </w:r>
      <w:r>
        <w:tab/>
      </w:r>
      <w:r>
        <w:tab/>
      </w:r>
      <w:r>
        <w:tab/>
      </w:r>
      <w:r>
        <w:tab/>
      </w:r>
      <w:r>
        <w:tab/>
      </w:r>
      <w:proofErr w:type="gramStart"/>
      <w:r>
        <w:t>Aktenzeichen:_</w:t>
      </w:r>
      <w:proofErr w:type="gramEnd"/>
      <w:r>
        <w:t>__________________</w:t>
      </w:r>
    </w:p>
    <w:p w:rsidR="00DE499F" w:rsidRPr="00DE499F" w:rsidRDefault="00DE499F" w:rsidP="005028D5">
      <w:pPr>
        <w:rPr>
          <w:sz w:val="16"/>
          <w:szCs w:val="16"/>
        </w:rPr>
      </w:pPr>
    </w:p>
    <w:tbl>
      <w:tblPr>
        <w:tblW w:w="9645" w:type="dxa"/>
        <w:tblInd w:w="28" w:type="dxa"/>
        <w:tblLayout w:type="fixed"/>
        <w:tblCellMar>
          <w:left w:w="28" w:type="dxa"/>
          <w:right w:w="28" w:type="dxa"/>
        </w:tblCellMar>
        <w:tblLook w:val="0000" w:firstRow="0" w:lastRow="0" w:firstColumn="0" w:lastColumn="0" w:noHBand="0" w:noVBand="0"/>
      </w:tblPr>
      <w:tblGrid>
        <w:gridCol w:w="2364"/>
        <w:gridCol w:w="2433"/>
        <w:gridCol w:w="2434"/>
        <w:gridCol w:w="2408"/>
        <w:gridCol w:w="6"/>
      </w:tblGrid>
      <w:tr w:rsidR="005028D5" w:rsidRPr="007637F3" w:rsidTr="005028D5">
        <w:trPr>
          <w:gridAfter w:val="1"/>
          <w:wAfter w:w="6" w:type="dxa"/>
          <w:cantSplit/>
          <w:trHeight w:val="274"/>
        </w:trPr>
        <w:tc>
          <w:tcPr>
            <w:tcW w:w="9639" w:type="dxa"/>
            <w:gridSpan w:val="4"/>
            <w:tcBorders>
              <w:top w:val="single" w:sz="4" w:space="0" w:color="auto"/>
              <w:left w:val="single" w:sz="4" w:space="0" w:color="auto"/>
              <w:right w:val="single" w:sz="4" w:space="0" w:color="auto"/>
            </w:tcBorders>
          </w:tcPr>
          <w:p w:rsidR="005028D5" w:rsidRPr="007637F3" w:rsidRDefault="005028D5" w:rsidP="00240032">
            <w:pPr>
              <w:spacing w:before="60" w:after="60"/>
              <w:ind w:left="57"/>
              <w:rPr>
                <w:b/>
                <w:sz w:val="24"/>
                <w:szCs w:val="24"/>
              </w:rPr>
            </w:pPr>
            <w:r w:rsidRPr="007637F3">
              <w:rPr>
                <w:b/>
                <w:sz w:val="24"/>
                <w:szCs w:val="24"/>
              </w:rPr>
              <w:t xml:space="preserve">Antrag auf Stundung </w:t>
            </w:r>
          </w:p>
        </w:tc>
      </w:tr>
      <w:tr w:rsidR="005028D5" w:rsidRPr="009C043F" w:rsidTr="0050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 w:type="dxa"/>
        </w:trPr>
        <w:tc>
          <w:tcPr>
            <w:tcW w:w="9639" w:type="dxa"/>
            <w:gridSpan w:val="4"/>
            <w:vAlign w:val="center"/>
          </w:tcPr>
          <w:p w:rsidR="005028D5" w:rsidRPr="009C043F" w:rsidRDefault="005028D5" w:rsidP="00A822CD">
            <w:pPr>
              <w:tabs>
                <w:tab w:val="left" w:pos="318"/>
              </w:tabs>
              <w:spacing w:before="60" w:after="60"/>
            </w:pPr>
            <w:r w:rsidRPr="009230C1">
              <w:rPr>
                <w:b/>
              </w:rPr>
              <w:t>A.</w:t>
            </w:r>
            <w:r w:rsidRPr="009230C1">
              <w:rPr>
                <w:b/>
              </w:rPr>
              <w:tab/>
              <w:t>Angaben zur Person</w:t>
            </w:r>
          </w:p>
        </w:tc>
      </w:tr>
      <w:tr w:rsidR="005028D5" w:rsidTr="0050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 w:type="dxa"/>
          <w:trHeight w:val="200"/>
        </w:trPr>
        <w:tc>
          <w:tcPr>
            <w:tcW w:w="7231" w:type="dxa"/>
            <w:gridSpan w:val="3"/>
            <w:tcBorders>
              <w:bottom w:val="nil"/>
            </w:tcBorders>
            <w:vAlign w:val="center"/>
          </w:tcPr>
          <w:p w:rsidR="005028D5" w:rsidRPr="000C6645" w:rsidRDefault="005028D5" w:rsidP="00240032">
            <w:pPr>
              <w:rPr>
                <w:sz w:val="14"/>
                <w:szCs w:val="6"/>
              </w:rPr>
            </w:pPr>
            <w:r>
              <w:rPr>
                <w:sz w:val="14"/>
              </w:rPr>
              <w:t>Name, Vorname (ggf. auch Geburtsname)</w:t>
            </w:r>
          </w:p>
        </w:tc>
        <w:tc>
          <w:tcPr>
            <w:tcW w:w="2408" w:type="dxa"/>
            <w:tcBorders>
              <w:bottom w:val="nil"/>
            </w:tcBorders>
            <w:vAlign w:val="center"/>
          </w:tcPr>
          <w:p w:rsidR="005028D5" w:rsidRPr="000C6645" w:rsidRDefault="005028D5" w:rsidP="00240032">
            <w:pPr>
              <w:rPr>
                <w:sz w:val="14"/>
                <w:szCs w:val="6"/>
              </w:rPr>
            </w:pPr>
            <w:r>
              <w:rPr>
                <w:sz w:val="14"/>
              </w:rPr>
              <w:t>Geburtsdatum</w:t>
            </w:r>
          </w:p>
        </w:tc>
      </w:tr>
      <w:tr w:rsidR="005028D5" w:rsidRPr="009C043F" w:rsidTr="0050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 w:type="dxa"/>
          <w:trHeight w:val="292"/>
        </w:trPr>
        <w:tc>
          <w:tcPr>
            <w:tcW w:w="7231" w:type="dxa"/>
            <w:gridSpan w:val="3"/>
            <w:tcBorders>
              <w:top w:val="nil"/>
            </w:tcBorders>
            <w:vAlign w:val="center"/>
          </w:tcPr>
          <w:p w:rsidR="005028D5" w:rsidRPr="009C043F" w:rsidRDefault="005028D5" w:rsidP="00240032">
            <w:pPr>
              <w:rPr>
                <w:sz w:val="20"/>
                <w:szCs w:val="18"/>
              </w:rPr>
            </w:pPr>
          </w:p>
        </w:tc>
        <w:tc>
          <w:tcPr>
            <w:tcW w:w="2408" w:type="dxa"/>
            <w:tcBorders>
              <w:top w:val="nil"/>
            </w:tcBorders>
            <w:vAlign w:val="center"/>
          </w:tcPr>
          <w:p w:rsidR="005028D5" w:rsidRPr="009C043F" w:rsidRDefault="005028D5" w:rsidP="00240032">
            <w:pPr>
              <w:rPr>
                <w:sz w:val="20"/>
                <w:szCs w:val="18"/>
              </w:rPr>
            </w:pPr>
          </w:p>
        </w:tc>
      </w:tr>
      <w:tr w:rsidR="005028D5" w:rsidTr="0050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 w:type="dxa"/>
          <w:trHeight w:val="200"/>
        </w:trPr>
        <w:tc>
          <w:tcPr>
            <w:tcW w:w="7231" w:type="dxa"/>
            <w:gridSpan w:val="3"/>
            <w:tcBorders>
              <w:bottom w:val="nil"/>
            </w:tcBorders>
            <w:vAlign w:val="center"/>
          </w:tcPr>
          <w:p w:rsidR="005028D5" w:rsidRPr="000C6645" w:rsidRDefault="005028D5" w:rsidP="00240032">
            <w:pPr>
              <w:rPr>
                <w:sz w:val="14"/>
                <w:szCs w:val="6"/>
              </w:rPr>
            </w:pPr>
            <w:r>
              <w:rPr>
                <w:sz w:val="14"/>
              </w:rPr>
              <w:t>Straße, Hausnummer, PLZ, Wohnort</w:t>
            </w:r>
          </w:p>
        </w:tc>
        <w:tc>
          <w:tcPr>
            <w:tcW w:w="2408" w:type="dxa"/>
            <w:tcBorders>
              <w:bottom w:val="nil"/>
            </w:tcBorders>
            <w:vAlign w:val="center"/>
          </w:tcPr>
          <w:p w:rsidR="005028D5" w:rsidRPr="000C6645" w:rsidRDefault="005028D5" w:rsidP="00240032">
            <w:pPr>
              <w:rPr>
                <w:sz w:val="14"/>
                <w:szCs w:val="6"/>
              </w:rPr>
            </w:pPr>
          </w:p>
        </w:tc>
      </w:tr>
      <w:tr w:rsidR="005028D5" w:rsidRPr="009C043F" w:rsidTr="0050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 w:type="dxa"/>
          <w:trHeight w:val="292"/>
        </w:trPr>
        <w:tc>
          <w:tcPr>
            <w:tcW w:w="7231" w:type="dxa"/>
            <w:gridSpan w:val="3"/>
            <w:tcBorders>
              <w:top w:val="nil"/>
            </w:tcBorders>
            <w:vAlign w:val="center"/>
          </w:tcPr>
          <w:p w:rsidR="005028D5" w:rsidRPr="009C043F" w:rsidRDefault="005028D5" w:rsidP="00240032">
            <w:pPr>
              <w:rPr>
                <w:sz w:val="20"/>
                <w:szCs w:val="18"/>
              </w:rPr>
            </w:pPr>
          </w:p>
        </w:tc>
        <w:tc>
          <w:tcPr>
            <w:tcW w:w="2408" w:type="dxa"/>
            <w:tcBorders>
              <w:top w:val="nil"/>
            </w:tcBorders>
            <w:vAlign w:val="center"/>
          </w:tcPr>
          <w:p w:rsidR="005028D5" w:rsidRPr="009C043F" w:rsidRDefault="005028D5" w:rsidP="00240032">
            <w:pPr>
              <w:rPr>
                <w:sz w:val="20"/>
                <w:szCs w:val="18"/>
              </w:rPr>
            </w:pPr>
          </w:p>
        </w:tc>
      </w:tr>
      <w:tr w:rsidR="005028D5" w:rsidTr="00A82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 w:type="dxa"/>
          <w:trHeight w:val="200"/>
        </w:trPr>
        <w:tc>
          <w:tcPr>
            <w:tcW w:w="2364" w:type="dxa"/>
            <w:tcBorders>
              <w:bottom w:val="nil"/>
              <w:right w:val="single" w:sz="4" w:space="0" w:color="auto"/>
            </w:tcBorders>
            <w:shd w:val="clear" w:color="auto" w:fill="auto"/>
            <w:vAlign w:val="center"/>
          </w:tcPr>
          <w:p w:rsidR="005028D5" w:rsidRPr="004F1AB9" w:rsidRDefault="00A822CD" w:rsidP="00240032">
            <w:pPr>
              <w:rPr>
                <w:sz w:val="14"/>
              </w:rPr>
            </w:pPr>
            <w:r>
              <w:rPr>
                <w:sz w:val="14"/>
                <w:szCs w:val="14"/>
              </w:rPr>
              <w:t>Telefon Vorwahl/Rufnummer</w:t>
            </w:r>
          </w:p>
        </w:tc>
        <w:tc>
          <w:tcPr>
            <w:tcW w:w="2433" w:type="dxa"/>
            <w:tcBorders>
              <w:top w:val="single" w:sz="4" w:space="0" w:color="auto"/>
              <w:left w:val="single" w:sz="4" w:space="0" w:color="auto"/>
              <w:bottom w:val="nil"/>
              <w:right w:val="nil"/>
            </w:tcBorders>
            <w:shd w:val="clear" w:color="auto" w:fill="auto"/>
            <w:vAlign w:val="center"/>
          </w:tcPr>
          <w:p w:rsidR="005028D5" w:rsidRPr="004F1AB9" w:rsidRDefault="00A822CD" w:rsidP="00240032">
            <w:pPr>
              <w:rPr>
                <w:sz w:val="14"/>
              </w:rPr>
            </w:pPr>
            <w:r>
              <w:rPr>
                <w:sz w:val="14"/>
                <w:szCs w:val="14"/>
              </w:rPr>
              <w:t>Telefax Vorwahl/Rufnummer</w:t>
            </w:r>
          </w:p>
        </w:tc>
        <w:tc>
          <w:tcPr>
            <w:tcW w:w="2434" w:type="dxa"/>
            <w:tcBorders>
              <w:top w:val="single" w:sz="4" w:space="0" w:color="auto"/>
              <w:left w:val="nil"/>
              <w:bottom w:val="nil"/>
              <w:right w:val="nil"/>
            </w:tcBorders>
            <w:shd w:val="clear" w:color="auto" w:fill="auto"/>
            <w:vAlign w:val="center"/>
          </w:tcPr>
          <w:p w:rsidR="005028D5" w:rsidRPr="004F1AB9" w:rsidRDefault="005028D5" w:rsidP="00240032">
            <w:pPr>
              <w:rPr>
                <w:sz w:val="14"/>
              </w:rPr>
            </w:pPr>
          </w:p>
        </w:tc>
        <w:tc>
          <w:tcPr>
            <w:tcW w:w="2408" w:type="dxa"/>
            <w:tcBorders>
              <w:top w:val="single" w:sz="4" w:space="0" w:color="auto"/>
              <w:left w:val="nil"/>
              <w:bottom w:val="nil"/>
              <w:right w:val="single" w:sz="4" w:space="0" w:color="auto"/>
            </w:tcBorders>
            <w:vAlign w:val="center"/>
          </w:tcPr>
          <w:p w:rsidR="005028D5" w:rsidRPr="000C6645" w:rsidRDefault="005028D5" w:rsidP="00240032">
            <w:pPr>
              <w:rPr>
                <w:sz w:val="14"/>
                <w:szCs w:val="6"/>
              </w:rPr>
            </w:pPr>
          </w:p>
        </w:tc>
      </w:tr>
      <w:tr w:rsidR="005028D5" w:rsidRPr="009C043F" w:rsidTr="00A82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 w:type="dxa"/>
          <w:trHeight w:val="292"/>
        </w:trPr>
        <w:tc>
          <w:tcPr>
            <w:tcW w:w="2364" w:type="dxa"/>
            <w:tcBorders>
              <w:top w:val="nil"/>
              <w:bottom w:val="single" w:sz="4" w:space="0" w:color="auto"/>
              <w:right w:val="single" w:sz="4" w:space="0" w:color="auto"/>
            </w:tcBorders>
            <w:shd w:val="clear" w:color="auto" w:fill="auto"/>
            <w:vAlign w:val="center"/>
          </w:tcPr>
          <w:p w:rsidR="005028D5" w:rsidRPr="009C043F" w:rsidRDefault="005028D5" w:rsidP="00240032">
            <w:pPr>
              <w:rPr>
                <w:sz w:val="20"/>
                <w:szCs w:val="18"/>
              </w:rPr>
            </w:pPr>
          </w:p>
        </w:tc>
        <w:tc>
          <w:tcPr>
            <w:tcW w:w="2433" w:type="dxa"/>
            <w:tcBorders>
              <w:top w:val="nil"/>
              <w:left w:val="single" w:sz="4" w:space="0" w:color="auto"/>
              <w:bottom w:val="single" w:sz="4" w:space="0" w:color="auto"/>
              <w:right w:val="nil"/>
            </w:tcBorders>
            <w:shd w:val="clear" w:color="auto" w:fill="auto"/>
            <w:vAlign w:val="center"/>
          </w:tcPr>
          <w:p w:rsidR="005028D5" w:rsidRPr="009C043F" w:rsidRDefault="005028D5" w:rsidP="00240032">
            <w:pPr>
              <w:rPr>
                <w:sz w:val="20"/>
                <w:szCs w:val="18"/>
              </w:rPr>
            </w:pPr>
          </w:p>
        </w:tc>
        <w:tc>
          <w:tcPr>
            <w:tcW w:w="2434" w:type="dxa"/>
            <w:tcBorders>
              <w:top w:val="nil"/>
              <w:left w:val="nil"/>
              <w:bottom w:val="single" w:sz="4" w:space="0" w:color="auto"/>
              <w:right w:val="nil"/>
            </w:tcBorders>
            <w:shd w:val="clear" w:color="auto" w:fill="auto"/>
            <w:vAlign w:val="center"/>
          </w:tcPr>
          <w:p w:rsidR="005028D5" w:rsidRPr="009C043F" w:rsidRDefault="005028D5" w:rsidP="00240032">
            <w:pPr>
              <w:rPr>
                <w:sz w:val="20"/>
                <w:szCs w:val="18"/>
              </w:rPr>
            </w:pPr>
          </w:p>
        </w:tc>
        <w:tc>
          <w:tcPr>
            <w:tcW w:w="2408" w:type="dxa"/>
            <w:tcBorders>
              <w:top w:val="nil"/>
              <w:left w:val="nil"/>
              <w:bottom w:val="single" w:sz="4" w:space="0" w:color="auto"/>
              <w:right w:val="single" w:sz="4" w:space="0" w:color="auto"/>
            </w:tcBorders>
            <w:vAlign w:val="center"/>
          </w:tcPr>
          <w:p w:rsidR="005028D5" w:rsidRPr="009C043F" w:rsidRDefault="005028D5" w:rsidP="00240032">
            <w:pPr>
              <w:rPr>
                <w:sz w:val="20"/>
                <w:szCs w:val="18"/>
              </w:rPr>
            </w:pPr>
          </w:p>
        </w:tc>
      </w:tr>
      <w:tr w:rsidR="005028D5" w:rsidTr="00DE499F">
        <w:trPr>
          <w:gridAfter w:val="1"/>
          <w:wAfter w:w="6" w:type="dxa"/>
          <w:cantSplit/>
          <w:trHeight w:val="278"/>
        </w:trPr>
        <w:tc>
          <w:tcPr>
            <w:tcW w:w="9639" w:type="dxa"/>
            <w:gridSpan w:val="4"/>
            <w:tcBorders>
              <w:top w:val="single" w:sz="4" w:space="0" w:color="auto"/>
              <w:left w:val="single" w:sz="4" w:space="0" w:color="auto"/>
              <w:bottom w:val="single" w:sz="4" w:space="0" w:color="auto"/>
              <w:right w:val="single" w:sz="4" w:space="0" w:color="auto"/>
            </w:tcBorders>
            <w:vAlign w:val="center"/>
          </w:tcPr>
          <w:p w:rsidR="005028D5" w:rsidRDefault="005028D5" w:rsidP="00240032">
            <w:pPr>
              <w:tabs>
                <w:tab w:val="left" w:pos="375"/>
              </w:tabs>
              <w:spacing w:before="60" w:after="60"/>
              <w:ind w:left="57"/>
              <w:rPr>
                <w:sz w:val="6"/>
              </w:rPr>
            </w:pPr>
            <w:r>
              <w:rPr>
                <w:b/>
              </w:rPr>
              <w:t>B.</w:t>
            </w:r>
            <w:r>
              <w:rPr>
                <w:b/>
              </w:rPr>
              <w:tab/>
              <w:t>Grund der Stundung</w:t>
            </w:r>
            <w:r>
              <w:t xml:space="preserve"> </w:t>
            </w:r>
          </w:p>
        </w:tc>
      </w:tr>
      <w:tr w:rsidR="005028D5" w:rsidTr="00DE499F">
        <w:trPr>
          <w:gridAfter w:val="1"/>
          <w:wAfter w:w="6" w:type="dxa"/>
          <w:cantSplit/>
          <w:trHeight w:val="2025"/>
        </w:trPr>
        <w:tc>
          <w:tcPr>
            <w:tcW w:w="9639" w:type="dxa"/>
            <w:gridSpan w:val="4"/>
            <w:tcBorders>
              <w:top w:val="single" w:sz="4" w:space="0" w:color="auto"/>
              <w:left w:val="single" w:sz="4" w:space="0" w:color="auto"/>
              <w:bottom w:val="single" w:sz="4" w:space="0" w:color="auto"/>
              <w:right w:val="single" w:sz="4" w:space="0" w:color="auto"/>
            </w:tcBorders>
            <w:vAlign w:val="center"/>
          </w:tcPr>
          <w:p w:rsidR="005028D5" w:rsidRDefault="005028D5" w:rsidP="00240032">
            <w:pPr>
              <w:tabs>
                <w:tab w:val="left" w:pos="374"/>
              </w:tabs>
              <w:rPr>
                <w:sz w:val="20"/>
              </w:rPr>
            </w:pPr>
          </w:p>
          <w:p w:rsidR="005028D5" w:rsidRDefault="005028D5" w:rsidP="00240032">
            <w:pPr>
              <w:tabs>
                <w:tab w:val="left" w:pos="374"/>
              </w:tabs>
              <w:rPr>
                <w:sz w:val="20"/>
              </w:rPr>
            </w:pPr>
          </w:p>
          <w:p w:rsidR="005028D5" w:rsidRDefault="005028D5" w:rsidP="00240032">
            <w:pPr>
              <w:tabs>
                <w:tab w:val="left" w:pos="374"/>
              </w:tabs>
              <w:rPr>
                <w:sz w:val="20"/>
              </w:rPr>
            </w:pPr>
            <w:r>
              <w:rPr>
                <w:sz w:val="20"/>
              </w:rPr>
              <w:tab/>
              <w:t xml:space="preserve">Aufgrund der wirtschaftlichen Auswirkungen der Corona-Krise kann ich die </w:t>
            </w:r>
            <w:r w:rsidR="00A822CD">
              <w:rPr>
                <w:sz w:val="20"/>
              </w:rPr>
              <w:t>f</w:t>
            </w:r>
            <w:r>
              <w:rPr>
                <w:sz w:val="20"/>
              </w:rPr>
              <w:t>olgend</w:t>
            </w:r>
            <w:r w:rsidR="00A822CD">
              <w:rPr>
                <w:sz w:val="20"/>
              </w:rPr>
              <w:t>e Sozial-</w:t>
            </w:r>
            <w:r>
              <w:rPr>
                <w:sz w:val="20"/>
              </w:rPr>
              <w:t xml:space="preserve"> </w:t>
            </w:r>
            <w:r>
              <w:rPr>
                <w:sz w:val="20"/>
              </w:rPr>
              <w:tab/>
            </w:r>
            <w:proofErr w:type="spellStart"/>
            <w:r>
              <w:rPr>
                <w:sz w:val="20"/>
              </w:rPr>
              <w:t>versicherungsbeiträge</w:t>
            </w:r>
            <w:proofErr w:type="spellEnd"/>
            <w:r>
              <w:rPr>
                <w:sz w:val="20"/>
              </w:rPr>
              <w:t xml:space="preserve"> nicht zahlen:</w:t>
            </w:r>
          </w:p>
          <w:p w:rsidR="005028D5" w:rsidRDefault="005028D5" w:rsidP="00240032">
            <w:pPr>
              <w:tabs>
                <w:tab w:val="left" w:pos="374"/>
              </w:tabs>
              <w:rPr>
                <w:sz w:val="20"/>
              </w:rPr>
            </w:pPr>
          </w:p>
          <w:p w:rsidR="005028D5" w:rsidRPr="00240032" w:rsidRDefault="005028D5" w:rsidP="00240032">
            <w:pPr>
              <w:tabs>
                <w:tab w:val="left" w:pos="374"/>
                <w:tab w:val="left" w:pos="5103"/>
                <w:tab w:val="left" w:pos="8492"/>
              </w:tabs>
              <w:spacing w:before="120"/>
              <w:rPr>
                <w:sz w:val="20"/>
              </w:rPr>
            </w:pPr>
            <w:r>
              <w:rPr>
                <w:sz w:val="20"/>
              </w:rPr>
              <w:tab/>
            </w:r>
            <w:r>
              <w:rPr>
                <w:sz w:val="20"/>
              </w:rPr>
              <w:fldChar w:fldCharType="begin">
                <w:ffData>
                  <w:name w:val="Kontrollkästchen15"/>
                  <w:enabled/>
                  <w:calcOnExit w:val="0"/>
                  <w:checkBox>
                    <w:sizeAuto/>
                    <w:default w:val="0"/>
                  </w:checkBox>
                </w:ffData>
              </w:fldChar>
            </w:r>
            <w:r>
              <w:rPr>
                <w:sz w:val="20"/>
              </w:rPr>
              <w:instrText xml:space="preserve"> FORMCHECKBOX </w:instrText>
            </w:r>
            <w:r w:rsidR="00027A86">
              <w:rPr>
                <w:sz w:val="20"/>
              </w:rPr>
            </w:r>
            <w:r w:rsidR="00027A86">
              <w:rPr>
                <w:sz w:val="20"/>
              </w:rPr>
              <w:fldChar w:fldCharType="separate"/>
            </w:r>
            <w:r>
              <w:rPr>
                <w:sz w:val="20"/>
              </w:rPr>
              <w:fldChar w:fldCharType="end"/>
            </w:r>
            <w:r>
              <w:rPr>
                <w:sz w:val="20"/>
              </w:rPr>
              <w:t xml:space="preserve"> </w:t>
            </w:r>
            <w:r w:rsidRPr="00240032">
              <w:rPr>
                <w:sz w:val="20"/>
              </w:rPr>
              <w:t>Berufsgenossenschaft</w:t>
            </w:r>
          </w:p>
          <w:p w:rsidR="005028D5" w:rsidRDefault="005028D5" w:rsidP="00240032">
            <w:pPr>
              <w:tabs>
                <w:tab w:val="left" w:pos="374"/>
                <w:tab w:val="left" w:pos="5103"/>
                <w:tab w:val="left" w:pos="7607"/>
              </w:tabs>
              <w:spacing w:before="240"/>
              <w:rPr>
                <w:sz w:val="20"/>
              </w:rPr>
            </w:pPr>
            <w:r>
              <w:rPr>
                <w:sz w:val="20"/>
              </w:rPr>
              <w:tab/>
            </w:r>
            <w:r>
              <w:rPr>
                <w:sz w:val="20"/>
              </w:rPr>
              <w:fldChar w:fldCharType="begin">
                <w:ffData>
                  <w:name w:val="Kontrollkästchen15"/>
                  <w:enabled/>
                  <w:calcOnExit w:val="0"/>
                  <w:checkBox>
                    <w:sizeAuto/>
                    <w:default w:val="0"/>
                  </w:checkBox>
                </w:ffData>
              </w:fldChar>
            </w:r>
            <w:r>
              <w:rPr>
                <w:sz w:val="20"/>
              </w:rPr>
              <w:instrText xml:space="preserve"> FORMCHECKBOX </w:instrText>
            </w:r>
            <w:r w:rsidR="00027A86">
              <w:rPr>
                <w:sz w:val="20"/>
              </w:rPr>
            </w:r>
            <w:r w:rsidR="00027A86">
              <w:rPr>
                <w:sz w:val="20"/>
              </w:rPr>
              <w:fldChar w:fldCharType="separate"/>
            </w:r>
            <w:r>
              <w:rPr>
                <w:sz w:val="20"/>
              </w:rPr>
              <w:fldChar w:fldCharType="end"/>
            </w:r>
            <w:r>
              <w:rPr>
                <w:sz w:val="20"/>
              </w:rPr>
              <w:t xml:space="preserve"> Alterskasse</w:t>
            </w:r>
          </w:p>
          <w:p w:rsidR="005028D5" w:rsidRDefault="005028D5" w:rsidP="00240032">
            <w:pPr>
              <w:tabs>
                <w:tab w:val="left" w:pos="374"/>
                <w:tab w:val="left" w:pos="5103"/>
                <w:tab w:val="left" w:pos="7607"/>
              </w:tabs>
              <w:spacing w:before="240"/>
              <w:rPr>
                <w:sz w:val="20"/>
              </w:rPr>
            </w:pPr>
            <w:r>
              <w:rPr>
                <w:sz w:val="20"/>
              </w:rPr>
              <w:tab/>
            </w:r>
            <w:r>
              <w:rPr>
                <w:sz w:val="20"/>
              </w:rPr>
              <w:fldChar w:fldCharType="begin">
                <w:ffData>
                  <w:name w:val="Kontrollkästchen16"/>
                  <w:enabled/>
                  <w:calcOnExit w:val="0"/>
                  <w:checkBox>
                    <w:sizeAuto/>
                    <w:default w:val="0"/>
                  </w:checkBox>
                </w:ffData>
              </w:fldChar>
            </w:r>
            <w:bookmarkStart w:id="0" w:name="Kontrollkästchen16"/>
            <w:r>
              <w:rPr>
                <w:sz w:val="20"/>
              </w:rPr>
              <w:instrText xml:space="preserve"> FORMCHECKBOX </w:instrText>
            </w:r>
            <w:r w:rsidR="00027A86">
              <w:rPr>
                <w:sz w:val="20"/>
              </w:rPr>
            </w:r>
            <w:r w:rsidR="00027A86">
              <w:rPr>
                <w:sz w:val="20"/>
              </w:rPr>
              <w:fldChar w:fldCharType="separate"/>
            </w:r>
            <w:r>
              <w:rPr>
                <w:sz w:val="20"/>
              </w:rPr>
              <w:fldChar w:fldCharType="end"/>
            </w:r>
            <w:bookmarkEnd w:id="0"/>
            <w:r>
              <w:rPr>
                <w:sz w:val="20"/>
              </w:rPr>
              <w:t xml:space="preserve"> Kranken- und Pflegeversicherung</w:t>
            </w:r>
          </w:p>
          <w:p w:rsidR="005028D5" w:rsidRDefault="005028D5" w:rsidP="00240032">
            <w:pPr>
              <w:tabs>
                <w:tab w:val="left" w:pos="374"/>
                <w:tab w:val="left" w:pos="5103"/>
                <w:tab w:val="left" w:pos="7607"/>
              </w:tabs>
              <w:spacing w:before="240"/>
              <w:rPr>
                <w:sz w:val="20"/>
              </w:rPr>
            </w:pPr>
            <w:r>
              <w:rPr>
                <w:sz w:val="20"/>
              </w:rPr>
              <w:tab/>
            </w:r>
            <w:r>
              <w:rPr>
                <w:sz w:val="20"/>
              </w:rPr>
              <w:fldChar w:fldCharType="begin">
                <w:ffData>
                  <w:name w:val="Kontrollkästchen17"/>
                  <w:enabled/>
                  <w:calcOnExit w:val="0"/>
                  <w:checkBox>
                    <w:sizeAuto/>
                    <w:default w:val="0"/>
                  </w:checkBox>
                </w:ffData>
              </w:fldChar>
            </w:r>
            <w:bookmarkStart w:id="1" w:name="Kontrollkästchen17"/>
            <w:r>
              <w:rPr>
                <w:sz w:val="20"/>
              </w:rPr>
              <w:instrText xml:space="preserve"> FORMCHECKBOX </w:instrText>
            </w:r>
            <w:r w:rsidR="00027A86">
              <w:rPr>
                <w:sz w:val="20"/>
              </w:rPr>
            </w:r>
            <w:r w:rsidR="00027A86">
              <w:rPr>
                <w:sz w:val="20"/>
              </w:rPr>
              <w:fldChar w:fldCharType="separate"/>
            </w:r>
            <w:r>
              <w:rPr>
                <w:sz w:val="20"/>
              </w:rPr>
              <w:fldChar w:fldCharType="end"/>
            </w:r>
            <w:bookmarkEnd w:id="1"/>
            <w:r>
              <w:rPr>
                <w:sz w:val="20"/>
              </w:rPr>
              <w:t xml:space="preserve"> Gesamtsozialversicherungsbeiträge</w:t>
            </w:r>
          </w:p>
          <w:p w:rsidR="005028D5" w:rsidRDefault="005028D5" w:rsidP="00240032">
            <w:pPr>
              <w:tabs>
                <w:tab w:val="left" w:pos="374"/>
                <w:tab w:val="left" w:pos="5103"/>
                <w:tab w:val="left" w:pos="7607"/>
              </w:tabs>
              <w:spacing w:before="240"/>
              <w:rPr>
                <w:sz w:val="20"/>
              </w:rPr>
            </w:pPr>
            <w:r>
              <w:rPr>
                <w:sz w:val="20"/>
              </w:rPr>
              <w:t>Begründung: __________________________________________________________________________</w:t>
            </w:r>
          </w:p>
          <w:p w:rsidR="005028D5" w:rsidRDefault="005028D5" w:rsidP="00240032">
            <w:pPr>
              <w:tabs>
                <w:tab w:val="left" w:pos="1215"/>
                <w:tab w:val="left" w:pos="5103"/>
                <w:tab w:val="left" w:pos="7607"/>
              </w:tabs>
              <w:spacing w:before="240"/>
              <w:rPr>
                <w:sz w:val="20"/>
              </w:rPr>
            </w:pPr>
            <w:r>
              <w:rPr>
                <w:sz w:val="20"/>
              </w:rPr>
              <w:tab/>
              <w:t>__________________________________________________________________________</w:t>
            </w:r>
          </w:p>
          <w:p w:rsidR="005028D5" w:rsidRDefault="005028D5" w:rsidP="00240032">
            <w:pPr>
              <w:tabs>
                <w:tab w:val="left" w:pos="374"/>
                <w:tab w:val="left" w:pos="5103"/>
                <w:tab w:val="left" w:pos="7607"/>
              </w:tabs>
              <w:spacing w:before="240"/>
              <w:rPr>
                <w:sz w:val="20"/>
              </w:rPr>
            </w:pPr>
          </w:p>
          <w:p w:rsidR="005028D5" w:rsidRDefault="005028D5" w:rsidP="005028D5">
            <w:pPr>
              <w:tabs>
                <w:tab w:val="left" w:pos="374"/>
              </w:tabs>
              <w:spacing w:before="120"/>
              <w:ind w:left="365"/>
              <w:rPr>
                <w:b/>
                <w:sz w:val="20"/>
              </w:rPr>
            </w:pPr>
            <w:r w:rsidRPr="00240032">
              <w:rPr>
                <w:b/>
                <w:sz w:val="20"/>
              </w:rPr>
              <w:t xml:space="preserve">Ich bitte daher um </w:t>
            </w:r>
            <w:r>
              <w:rPr>
                <w:b/>
                <w:sz w:val="20"/>
              </w:rPr>
              <w:t xml:space="preserve">zinslose </w:t>
            </w:r>
            <w:r w:rsidRPr="00240032">
              <w:rPr>
                <w:b/>
                <w:sz w:val="20"/>
              </w:rPr>
              <w:t xml:space="preserve">Stundung der </w:t>
            </w:r>
            <w:r>
              <w:rPr>
                <w:b/>
                <w:sz w:val="20"/>
              </w:rPr>
              <w:t xml:space="preserve">ggfs. </w:t>
            </w:r>
            <w:r w:rsidRPr="00240032">
              <w:rPr>
                <w:b/>
                <w:sz w:val="20"/>
              </w:rPr>
              <w:t>bereits rückständigen und künftig fä</w:t>
            </w:r>
            <w:r w:rsidR="004B19FF">
              <w:rPr>
                <w:b/>
                <w:sz w:val="20"/>
              </w:rPr>
              <w:t>llig werdenden Beiträge</w:t>
            </w:r>
            <w:r>
              <w:rPr>
                <w:b/>
                <w:sz w:val="20"/>
              </w:rPr>
              <w:t>.</w:t>
            </w:r>
          </w:p>
          <w:p w:rsidR="005028D5" w:rsidRDefault="005028D5" w:rsidP="00240032">
            <w:pPr>
              <w:tabs>
                <w:tab w:val="left" w:pos="374"/>
              </w:tabs>
              <w:spacing w:before="120"/>
              <w:rPr>
                <w:b/>
                <w:sz w:val="20"/>
              </w:rPr>
            </w:pPr>
          </w:p>
          <w:p w:rsidR="005028D5" w:rsidRDefault="005028D5" w:rsidP="00240032">
            <w:pPr>
              <w:tabs>
                <w:tab w:val="left" w:pos="374"/>
              </w:tabs>
              <w:spacing w:before="120"/>
              <w:rPr>
                <w:sz w:val="14"/>
              </w:rPr>
            </w:pPr>
            <w:r>
              <w:rPr>
                <w:b/>
                <w:sz w:val="20"/>
              </w:rPr>
              <w:tab/>
            </w:r>
          </w:p>
        </w:tc>
      </w:tr>
      <w:tr w:rsidR="005028D5" w:rsidTr="005028D5">
        <w:trPr>
          <w:gridAfter w:val="1"/>
          <w:wAfter w:w="6" w:type="dxa"/>
          <w:cantSplit/>
          <w:trHeight w:val="370"/>
        </w:trPr>
        <w:tc>
          <w:tcPr>
            <w:tcW w:w="9639" w:type="dxa"/>
            <w:gridSpan w:val="4"/>
            <w:tcBorders>
              <w:top w:val="single" w:sz="4" w:space="0" w:color="auto"/>
              <w:left w:val="single" w:sz="4" w:space="0" w:color="auto"/>
              <w:bottom w:val="single" w:sz="4" w:space="0" w:color="auto"/>
              <w:right w:val="single" w:sz="4" w:space="0" w:color="auto"/>
            </w:tcBorders>
            <w:vAlign w:val="center"/>
          </w:tcPr>
          <w:p w:rsidR="005028D5" w:rsidRDefault="005028D5" w:rsidP="00240032">
            <w:pPr>
              <w:tabs>
                <w:tab w:val="left" w:pos="374"/>
              </w:tabs>
              <w:spacing w:before="60" w:after="60"/>
              <w:ind w:left="57"/>
              <w:rPr>
                <w:b/>
              </w:rPr>
            </w:pPr>
            <w:r>
              <w:rPr>
                <w:b/>
              </w:rPr>
              <w:t>C.</w:t>
            </w:r>
            <w:r>
              <w:rPr>
                <w:b/>
              </w:rPr>
              <w:tab/>
              <w:t>Unterschrift</w:t>
            </w:r>
          </w:p>
        </w:tc>
      </w:tr>
      <w:tr w:rsidR="005028D5" w:rsidRPr="001C7B91" w:rsidTr="0050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Ex>
        <w:trPr>
          <w:trHeight w:val="1007"/>
        </w:trPr>
        <w:tc>
          <w:tcPr>
            <w:tcW w:w="9645" w:type="dxa"/>
            <w:gridSpan w:val="5"/>
            <w:tcBorders>
              <w:top w:val="nil"/>
              <w:left w:val="single" w:sz="4" w:space="0" w:color="auto"/>
              <w:bottom w:val="single" w:sz="4" w:space="0" w:color="auto"/>
              <w:right w:val="single" w:sz="4" w:space="0" w:color="auto"/>
            </w:tcBorders>
            <w:vAlign w:val="center"/>
          </w:tcPr>
          <w:p w:rsidR="005028D5" w:rsidRPr="00641850" w:rsidRDefault="005028D5" w:rsidP="00240032">
            <w:pPr>
              <w:tabs>
                <w:tab w:val="left" w:pos="450"/>
                <w:tab w:val="left" w:pos="3476"/>
                <w:tab w:val="left" w:pos="4816"/>
                <w:tab w:val="left" w:pos="9407"/>
              </w:tabs>
              <w:spacing w:before="280"/>
              <w:rPr>
                <w:sz w:val="20"/>
                <w:szCs w:val="18"/>
                <w:u w:val="single"/>
              </w:rPr>
            </w:pPr>
            <w:r>
              <w:rPr>
                <w:sz w:val="18"/>
                <w:szCs w:val="18"/>
              </w:rPr>
              <w:tab/>
            </w:r>
            <w:r>
              <w:rPr>
                <w:sz w:val="20"/>
                <w:szCs w:val="18"/>
                <w:u w:val="single"/>
              </w:rPr>
              <w:tab/>
            </w:r>
            <w:r w:rsidRPr="008D2E20">
              <w:rPr>
                <w:sz w:val="20"/>
                <w:szCs w:val="18"/>
              </w:rPr>
              <w:tab/>
            </w:r>
            <w:r w:rsidRPr="00641850">
              <w:rPr>
                <w:sz w:val="20"/>
                <w:szCs w:val="18"/>
                <w:u w:val="single"/>
              </w:rPr>
              <w:tab/>
            </w:r>
          </w:p>
          <w:p w:rsidR="005028D5" w:rsidRDefault="005028D5" w:rsidP="00240032">
            <w:pPr>
              <w:tabs>
                <w:tab w:val="left" w:pos="450"/>
                <w:tab w:val="left" w:pos="4830"/>
                <w:tab w:val="right" w:pos="9430"/>
                <w:tab w:val="right" w:pos="9498"/>
              </w:tabs>
              <w:spacing w:after="60"/>
              <w:rPr>
                <w:sz w:val="14"/>
                <w:szCs w:val="14"/>
              </w:rPr>
            </w:pPr>
            <w:r>
              <w:rPr>
                <w:sz w:val="14"/>
                <w:szCs w:val="14"/>
              </w:rPr>
              <w:tab/>
              <w:t>Datum</w:t>
            </w:r>
            <w:r>
              <w:rPr>
                <w:sz w:val="14"/>
                <w:szCs w:val="14"/>
              </w:rPr>
              <w:tab/>
              <w:t>Unterschrift des Antragstellers</w:t>
            </w:r>
          </w:p>
          <w:p w:rsidR="005028D5" w:rsidRPr="00FD2E40" w:rsidRDefault="005028D5" w:rsidP="00240032">
            <w:pPr>
              <w:tabs>
                <w:tab w:val="left" w:pos="450"/>
                <w:tab w:val="left" w:pos="3476"/>
                <w:tab w:val="left" w:pos="4830"/>
                <w:tab w:val="left" w:pos="9407"/>
              </w:tabs>
              <w:spacing w:before="280"/>
              <w:rPr>
                <w:sz w:val="20"/>
              </w:rPr>
            </w:pPr>
          </w:p>
        </w:tc>
      </w:tr>
      <w:tr w:rsidR="005028D5" w:rsidTr="005028D5">
        <w:trPr>
          <w:gridAfter w:val="1"/>
          <w:wAfter w:w="6" w:type="dxa"/>
          <w:cantSplit/>
          <w:trHeight w:val="625"/>
        </w:trPr>
        <w:tc>
          <w:tcPr>
            <w:tcW w:w="9639" w:type="dxa"/>
            <w:gridSpan w:val="4"/>
            <w:tcBorders>
              <w:left w:val="single" w:sz="4" w:space="0" w:color="auto"/>
              <w:bottom w:val="single" w:sz="4" w:space="0" w:color="auto"/>
              <w:right w:val="single" w:sz="4" w:space="0" w:color="auto"/>
            </w:tcBorders>
          </w:tcPr>
          <w:p w:rsidR="005028D5" w:rsidRDefault="005028D5" w:rsidP="00240032">
            <w:pPr>
              <w:rPr>
                <w:sz w:val="6"/>
              </w:rPr>
            </w:pPr>
            <w:r w:rsidRPr="000F30BA">
              <w:rPr>
                <w:rFonts w:eastAsiaTheme="minorEastAsia"/>
                <w:iCs/>
                <w:kern w:val="24"/>
                <w:sz w:val="20"/>
              </w:rPr>
              <w:t xml:space="preserve">Um Sie beraten und betreuen zu können, sind wir darauf angewiesen, Daten zu erheben und zu verarbeiten. Dabei beachten wir die für uns geltenden Datenschutzbestimmungen. Umfassende Informationen zum Datenschutz stellen wir Ihnen auf unserer Homepage </w:t>
            </w:r>
            <w:hyperlink r:id="rId6" w:history="1">
              <w:r w:rsidRPr="000F30BA">
                <w:rPr>
                  <w:rStyle w:val="Hyperlink"/>
                  <w:rFonts w:eastAsiaTheme="minorEastAsia"/>
                  <w:iCs/>
                  <w:kern w:val="24"/>
                  <w:sz w:val="20"/>
                </w:rPr>
                <w:t>www.svlfg.de</w:t>
              </w:r>
            </w:hyperlink>
            <w:r w:rsidRPr="000F30BA">
              <w:rPr>
                <w:rFonts w:eastAsiaTheme="minorEastAsia"/>
                <w:iCs/>
                <w:kern w:val="24"/>
                <w:sz w:val="20"/>
              </w:rPr>
              <w:t xml:space="preserve"> unter der Rubrik Datenschutz bereit. Gern informieren wir Sie auch persönlich.  </w:t>
            </w:r>
          </w:p>
        </w:tc>
      </w:tr>
    </w:tbl>
    <w:p w:rsidR="005028D5" w:rsidRDefault="005028D5" w:rsidP="005028D5"/>
    <w:p w:rsidR="005028D5" w:rsidRPr="005028D5" w:rsidRDefault="005028D5" w:rsidP="005028D5"/>
    <w:sectPr w:rsidR="005028D5" w:rsidRPr="005028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8D5"/>
    <w:rsid w:val="00027A86"/>
    <w:rsid w:val="003553BF"/>
    <w:rsid w:val="0041779D"/>
    <w:rsid w:val="004534E5"/>
    <w:rsid w:val="004B19FF"/>
    <w:rsid w:val="005028D5"/>
    <w:rsid w:val="0086381E"/>
    <w:rsid w:val="00A822CD"/>
    <w:rsid w:val="00DE499F"/>
    <w:rsid w:val="00EB44DC"/>
    <w:rsid w:val="00ED59F5"/>
    <w:rsid w:val="00F735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E8827-EF18-48C7-B23F-F941DA85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28D5"/>
    <w:rPr>
      <w:rFonts w:eastAsia="Times New Roman"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5028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vlfg.de/" TargetMode="External"/><Relationship Id="rId5" Type="http://schemas.openxmlformats.org/officeDocument/2006/relationships/image" Target="media/image1.png"/><Relationship Id="rId4" Type="http://schemas.openxmlformats.org/officeDocument/2006/relationships/hyperlink" Target="mailto:versicherung@svlf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SVLFG</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Funk, Karsten</dc:creator>
  <cp:keywords/>
  <dc:description/>
  <cp:lastModifiedBy>BAUERNVERBAND SCHLESWIG HOLSTEIN EV</cp:lastModifiedBy>
  <cp:revision>2</cp:revision>
  <dcterms:created xsi:type="dcterms:W3CDTF">2020-03-30T19:49:00Z</dcterms:created>
  <dcterms:modified xsi:type="dcterms:W3CDTF">2020-03-30T19:49:00Z</dcterms:modified>
</cp:coreProperties>
</file>